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16D4" w14:textId="58C39BF7" w:rsidR="000934DF" w:rsidRPr="004C6AE8" w:rsidRDefault="00BC3C57">
      <w:pPr>
        <w:spacing w:after="5" w:line="254" w:lineRule="auto"/>
        <w:ind w:left="297" w:hanging="10"/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Minutes</w:t>
      </w:r>
      <w:r w:rsidRPr="004C6AE8">
        <w:rPr>
          <w:rFonts w:ascii="Times New Roman" w:eastAsia="Times New Roman" w:hAnsi="Times New Roman" w:cs="Times New Roman"/>
          <w:b/>
          <w:sz w:val="24"/>
        </w:rPr>
        <w:t xml:space="preserve"> of the Extra Planning Meeting of </w:t>
      </w:r>
    </w:p>
    <w:p w14:paraId="378FBC2D" w14:textId="77777777" w:rsidR="000934DF" w:rsidRPr="004C6AE8" w:rsidRDefault="00E70C6C">
      <w:pPr>
        <w:spacing w:after="5" w:line="254" w:lineRule="auto"/>
        <w:ind w:left="1481" w:right="1183" w:hanging="10"/>
        <w:jc w:val="center"/>
        <w:rPr>
          <w:sz w:val="24"/>
        </w:rPr>
      </w:pPr>
      <w:r w:rsidRPr="004C6AE8">
        <w:rPr>
          <w:rFonts w:ascii="Times New Roman" w:eastAsia="Times New Roman" w:hAnsi="Times New Roman" w:cs="Times New Roman"/>
          <w:b/>
          <w:sz w:val="24"/>
        </w:rPr>
        <w:t>Othery Parish Council</w:t>
      </w:r>
      <w:r w:rsidRPr="004C6AE8">
        <w:rPr>
          <w:rFonts w:ascii="Times New Roman" w:eastAsia="Times New Roman" w:hAnsi="Times New Roman" w:cs="Times New Roman"/>
          <w:sz w:val="24"/>
        </w:rPr>
        <w:t xml:space="preserve"> </w:t>
      </w:r>
      <w:r w:rsidRPr="004C6AE8">
        <w:rPr>
          <w:rFonts w:ascii="Times New Roman" w:eastAsia="Times New Roman" w:hAnsi="Times New Roman" w:cs="Times New Roman"/>
          <w:b/>
          <w:sz w:val="24"/>
        </w:rPr>
        <w:t>Monday 11</w:t>
      </w:r>
      <w:r w:rsidRPr="004C6AE8">
        <w:rPr>
          <w:rFonts w:ascii="Times New Roman" w:eastAsia="Times New Roman" w:hAnsi="Times New Roman" w:cs="Times New Roman"/>
          <w:b/>
          <w:sz w:val="24"/>
          <w:vertAlign w:val="superscript"/>
        </w:rPr>
        <w:t xml:space="preserve">th </w:t>
      </w:r>
      <w:r w:rsidRPr="004C6AE8">
        <w:rPr>
          <w:rFonts w:ascii="Times New Roman" w:eastAsia="Times New Roman" w:hAnsi="Times New Roman" w:cs="Times New Roman"/>
          <w:b/>
          <w:sz w:val="24"/>
        </w:rPr>
        <w:t xml:space="preserve">August 2025 at 7:30 pm </w:t>
      </w:r>
    </w:p>
    <w:p w14:paraId="2032D92D" w14:textId="38F62948" w:rsidR="000934DF" w:rsidRDefault="00E70C6C">
      <w:pPr>
        <w:numPr>
          <w:ilvl w:val="0"/>
          <w:numId w:val="1"/>
        </w:numPr>
        <w:spacing w:after="0"/>
        <w:ind w:hanging="57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Apologies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BC3C57" w:rsidRPr="00475650">
        <w:rPr>
          <w:rFonts w:ascii="Times New Roman" w:eastAsia="Times New Roman" w:hAnsi="Times New Roman" w:cs="Times New Roman"/>
          <w:bCs/>
          <w:sz w:val="24"/>
        </w:rPr>
        <w:t>Cllrs Jennings</w:t>
      </w:r>
      <w:r w:rsidR="009600C8">
        <w:rPr>
          <w:rFonts w:ascii="Times New Roman" w:eastAsia="Times New Roman" w:hAnsi="Times New Roman" w:cs="Times New Roman"/>
          <w:bCs/>
          <w:sz w:val="24"/>
        </w:rPr>
        <w:t xml:space="preserve">: </w:t>
      </w:r>
      <w:r w:rsidR="00093345">
        <w:rPr>
          <w:rFonts w:ascii="Times New Roman" w:eastAsia="Times New Roman" w:hAnsi="Times New Roman" w:cs="Times New Roman"/>
          <w:bCs/>
          <w:sz w:val="24"/>
        </w:rPr>
        <w:t>Graham:</w:t>
      </w:r>
    </w:p>
    <w:p w14:paraId="59C24A1E" w14:textId="77777777" w:rsidR="000934DF" w:rsidRDefault="00E70C6C">
      <w:pPr>
        <w:spacing w:after="9"/>
        <w:ind w:left="57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A258A3" w14:textId="0DF08A5D" w:rsidR="000934DF" w:rsidRDefault="00E70C6C">
      <w:pPr>
        <w:numPr>
          <w:ilvl w:val="0"/>
          <w:numId w:val="1"/>
        </w:numPr>
        <w:spacing w:after="0"/>
        <w:ind w:hanging="57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Present: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600C8" w:rsidRPr="00247C3E">
        <w:rPr>
          <w:rFonts w:ascii="Times New Roman" w:eastAsia="Times New Roman" w:hAnsi="Times New Roman" w:cs="Times New Roman"/>
          <w:bCs/>
          <w:sz w:val="24"/>
        </w:rPr>
        <w:t>Cllrs</w:t>
      </w:r>
      <w:r w:rsidR="00247C3E">
        <w:rPr>
          <w:rFonts w:ascii="Times New Roman" w:eastAsia="Times New Roman" w:hAnsi="Times New Roman" w:cs="Times New Roman"/>
          <w:bCs/>
          <w:sz w:val="24"/>
        </w:rPr>
        <w:t xml:space="preserve"> Tizzard; Selway: Atherton: Betty</w:t>
      </w:r>
      <w:r w:rsidR="00A36C99">
        <w:rPr>
          <w:rFonts w:ascii="Times New Roman" w:eastAsia="Times New Roman" w:hAnsi="Times New Roman" w:cs="Times New Roman"/>
          <w:bCs/>
          <w:sz w:val="24"/>
        </w:rPr>
        <w:t>: Wright: 20 members of the public.</w:t>
      </w:r>
    </w:p>
    <w:p w14:paraId="282F22BC" w14:textId="77777777" w:rsidR="000934DF" w:rsidRDefault="00E70C6C">
      <w:pPr>
        <w:spacing w:after="6"/>
        <w:ind w:left="57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6AD79EA" w14:textId="4A3A29DB" w:rsidR="000B2AD9" w:rsidRDefault="00E70C6C" w:rsidP="000B2AD9">
      <w:pPr>
        <w:numPr>
          <w:ilvl w:val="0"/>
          <w:numId w:val="1"/>
        </w:numPr>
        <w:spacing w:after="261" w:line="249" w:lineRule="auto"/>
        <w:ind w:hanging="57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Declarations of Interest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These will always be declared at the agenda item when appropriate.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46E4DD9" w14:textId="7E56B1DA" w:rsidR="000B2AD9" w:rsidRPr="00475FB0" w:rsidRDefault="00475FB0" w:rsidP="00213605">
      <w:pPr>
        <w:numPr>
          <w:ilvl w:val="0"/>
          <w:numId w:val="1"/>
        </w:numPr>
        <w:spacing w:after="261" w:line="249" w:lineRule="auto"/>
        <w:ind w:right="562" w:hanging="5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Public Comments:</w:t>
      </w:r>
      <w:r w:rsidR="009342D7">
        <w:rPr>
          <w:rFonts w:ascii="Times New Roman" w:hAnsi="Times New Roman" w:cs="Times New Roman"/>
          <w:sz w:val="24"/>
        </w:rPr>
        <w:t xml:space="preserve">  </w:t>
      </w:r>
      <w:r w:rsidR="0065781E">
        <w:rPr>
          <w:rFonts w:ascii="Times New Roman" w:hAnsi="Times New Roman" w:cs="Times New Roman"/>
          <w:sz w:val="24"/>
        </w:rPr>
        <w:t xml:space="preserve">Members felt that the poor consultation </w:t>
      </w:r>
      <w:proofErr w:type="gramStart"/>
      <w:r w:rsidR="0065781E">
        <w:rPr>
          <w:rFonts w:ascii="Times New Roman" w:hAnsi="Times New Roman" w:cs="Times New Roman"/>
          <w:sz w:val="24"/>
        </w:rPr>
        <w:t>on line</w:t>
      </w:r>
      <w:proofErr w:type="gramEnd"/>
      <w:r w:rsidR="0065781E">
        <w:rPr>
          <w:rFonts w:ascii="Times New Roman" w:hAnsi="Times New Roman" w:cs="Times New Roman"/>
          <w:sz w:val="24"/>
        </w:rPr>
        <w:t xml:space="preserve"> di</w:t>
      </w:r>
      <w:r w:rsidR="00B91812">
        <w:rPr>
          <w:rFonts w:ascii="Times New Roman" w:hAnsi="Times New Roman" w:cs="Times New Roman"/>
          <w:sz w:val="24"/>
        </w:rPr>
        <w:t xml:space="preserve">d </w:t>
      </w:r>
      <w:r w:rsidR="0065781E">
        <w:rPr>
          <w:rFonts w:ascii="Times New Roman" w:hAnsi="Times New Roman" w:cs="Times New Roman"/>
          <w:sz w:val="24"/>
        </w:rPr>
        <w:t xml:space="preserve">not take in the </w:t>
      </w:r>
      <w:r w:rsidR="009E759C">
        <w:rPr>
          <w:rFonts w:ascii="Times New Roman" w:hAnsi="Times New Roman" w:cs="Times New Roman"/>
          <w:sz w:val="24"/>
        </w:rPr>
        <w:t xml:space="preserve">effect on residents in Othery or the need for such a development.  </w:t>
      </w:r>
      <w:r w:rsidR="00B242B0">
        <w:rPr>
          <w:rFonts w:ascii="Times New Roman" w:hAnsi="Times New Roman" w:cs="Times New Roman"/>
          <w:sz w:val="24"/>
        </w:rPr>
        <w:t>The first proposal was opposed by all and there is little</w:t>
      </w:r>
      <w:r w:rsidR="00B00199">
        <w:rPr>
          <w:rFonts w:ascii="Times New Roman" w:hAnsi="Times New Roman" w:cs="Times New Roman"/>
          <w:sz w:val="24"/>
        </w:rPr>
        <w:t xml:space="preserve"> change</w:t>
      </w:r>
      <w:r w:rsidR="00B242B0">
        <w:rPr>
          <w:rFonts w:ascii="Times New Roman" w:hAnsi="Times New Roman" w:cs="Times New Roman"/>
          <w:sz w:val="24"/>
        </w:rPr>
        <w:t xml:space="preserve"> with this application.  </w:t>
      </w:r>
      <w:r w:rsidR="00B00199">
        <w:rPr>
          <w:rFonts w:ascii="Times New Roman" w:hAnsi="Times New Roman" w:cs="Times New Roman"/>
          <w:sz w:val="24"/>
        </w:rPr>
        <w:t xml:space="preserve">Issues like </w:t>
      </w:r>
      <w:r w:rsidR="008106AE">
        <w:rPr>
          <w:rFonts w:ascii="Times New Roman" w:hAnsi="Times New Roman" w:cs="Times New Roman"/>
          <w:sz w:val="24"/>
        </w:rPr>
        <w:t xml:space="preserve">extra traffic on a busy and dangerous road, Noise pollution, </w:t>
      </w:r>
      <w:r w:rsidR="00EB49AC">
        <w:rPr>
          <w:rFonts w:ascii="Times New Roman" w:hAnsi="Times New Roman" w:cs="Times New Roman"/>
          <w:sz w:val="24"/>
        </w:rPr>
        <w:t xml:space="preserve">Light pollution, Access very poor and unlikely to achieve the visibility splay </w:t>
      </w:r>
      <w:proofErr w:type="gramStart"/>
      <w:r w:rsidR="00EB49AC">
        <w:rPr>
          <w:rFonts w:ascii="Times New Roman" w:hAnsi="Times New Roman" w:cs="Times New Roman"/>
          <w:sz w:val="24"/>
        </w:rPr>
        <w:t>necessary</w:t>
      </w:r>
      <w:r w:rsidR="00CE77D4">
        <w:rPr>
          <w:rFonts w:ascii="Times New Roman" w:hAnsi="Times New Roman" w:cs="Times New Roman"/>
          <w:sz w:val="24"/>
        </w:rPr>
        <w:t>,  The</w:t>
      </w:r>
      <w:proofErr w:type="gramEnd"/>
      <w:r w:rsidR="00CE77D4">
        <w:rPr>
          <w:rFonts w:ascii="Times New Roman" w:hAnsi="Times New Roman" w:cs="Times New Roman"/>
          <w:sz w:val="24"/>
        </w:rPr>
        <w:t xml:space="preserve"> idea of a shop on the site is a red herring as no-one from the village would use it because of the dangers of getting to the site on foot</w:t>
      </w:r>
      <w:r w:rsidR="00D077A3">
        <w:rPr>
          <w:rFonts w:ascii="Times New Roman" w:hAnsi="Times New Roman" w:cs="Times New Roman"/>
          <w:sz w:val="24"/>
        </w:rPr>
        <w:t>.</w:t>
      </w:r>
    </w:p>
    <w:p w14:paraId="41F40A32" w14:textId="77777777" w:rsidR="000934DF" w:rsidRDefault="00E70C6C">
      <w:pPr>
        <w:numPr>
          <w:ilvl w:val="0"/>
          <w:numId w:val="1"/>
        </w:numPr>
        <w:spacing w:after="184"/>
        <w:ind w:hanging="57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Planning notice: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608769A5" w14:textId="1CC6880B" w:rsidR="000934DF" w:rsidRDefault="00E70C6C" w:rsidP="00E7202F">
      <w:pPr>
        <w:spacing w:after="0" w:line="249" w:lineRule="auto"/>
        <w:ind w:left="1285" w:right="562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Planning application number:</w:t>
      </w:r>
      <w:r>
        <w:rPr>
          <w:rFonts w:ascii="Times New Roman" w:eastAsia="Times New Roman" w:hAnsi="Times New Roman" w:cs="Times New Roman"/>
          <w:sz w:val="24"/>
        </w:rPr>
        <w:t xml:space="preserve"> 38/25/00001/POA:  </w:t>
      </w:r>
      <w:r>
        <w:rPr>
          <w:rFonts w:ascii="Times New Roman" w:eastAsia="Times New Roman" w:hAnsi="Times New Roman" w:cs="Times New Roman"/>
          <w:b/>
          <w:sz w:val="24"/>
        </w:rPr>
        <w:t>Proposal:</w:t>
      </w:r>
      <w:r>
        <w:rPr>
          <w:rFonts w:ascii="Times New Roman" w:eastAsia="Times New Roman" w:hAnsi="Times New Roman" w:cs="Times New Roman"/>
          <w:sz w:val="24"/>
        </w:rPr>
        <w:t xml:space="preserve"> Outline application for the erection of 1no. Self-build Dwellinghouse:  </w:t>
      </w:r>
      <w:r>
        <w:rPr>
          <w:rFonts w:ascii="Times New Roman" w:eastAsia="Times New Roman" w:hAnsi="Times New Roman" w:cs="Times New Roman"/>
          <w:b/>
          <w:sz w:val="24"/>
        </w:rPr>
        <w:t>Location:</w:t>
      </w:r>
      <w:r>
        <w:rPr>
          <w:rFonts w:ascii="Times New Roman" w:eastAsia="Times New Roman" w:hAnsi="Times New Roman" w:cs="Times New Roman"/>
          <w:sz w:val="24"/>
        </w:rPr>
        <w:t xml:space="preserve"> Land to the East of Kingston Farm Lane, Othery, Bridgwater, TA7</w:t>
      </w:r>
      <w:r w:rsidR="001A7256">
        <w:rPr>
          <w:rFonts w:ascii="Times New Roman" w:eastAsia="Times New Roman" w:hAnsi="Times New Roman" w:cs="Times New Roman"/>
          <w:sz w:val="24"/>
        </w:rPr>
        <w:t>.</w:t>
      </w:r>
      <w:r w:rsidR="00764188">
        <w:rPr>
          <w:rFonts w:ascii="Times New Roman" w:eastAsia="Times New Roman" w:hAnsi="Times New Roman" w:cs="Times New Roman"/>
          <w:sz w:val="24"/>
        </w:rPr>
        <w:t xml:space="preserve">  On the day of the meeting the clerk received this email:  </w:t>
      </w:r>
      <w:r w:rsidR="00F7190E" w:rsidRPr="00F7190E">
        <w:rPr>
          <w:rFonts w:ascii="Times New Roman" w:eastAsia="Times New Roman" w:hAnsi="Times New Roman" w:cs="Times New Roman"/>
          <w:sz w:val="24"/>
        </w:rPr>
        <w:t>Good-Morning</w:t>
      </w:r>
      <w:r w:rsidR="00411C12">
        <w:rPr>
          <w:rFonts w:ascii="Times New Roman" w:eastAsia="Times New Roman" w:hAnsi="Times New Roman" w:cs="Times New Roman"/>
          <w:sz w:val="24"/>
        </w:rPr>
        <w:t xml:space="preserve">.  </w:t>
      </w:r>
      <w:r w:rsidR="00F7190E" w:rsidRPr="00F7190E">
        <w:rPr>
          <w:rFonts w:ascii="Times New Roman" w:eastAsia="Times New Roman" w:hAnsi="Times New Roman" w:cs="Times New Roman"/>
          <w:sz w:val="24"/>
        </w:rPr>
        <w:t>We have a planning application been discussed tonight at your meeting ref Planning application 38/25/00001 - Kingston Farm Lane, Othery. We are withdrawing our planning permission so please can you remove this from tonight agenda?</w:t>
      </w:r>
      <w:r w:rsidR="000A0ADB">
        <w:rPr>
          <w:rFonts w:ascii="Times New Roman" w:eastAsia="Times New Roman" w:hAnsi="Times New Roman" w:cs="Times New Roman"/>
          <w:sz w:val="24"/>
        </w:rPr>
        <w:t xml:space="preserve"> Members of the public looking to speak against the application mainly because of the errors and lack of information</w:t>
      </w:r>
      <w:r w:rsidR="001B343D">
        <w:rPr>
          <w:rFonts w:ascii="Times New Roman" w:eastAsia="Times New Roman" w:hAnsi="Times New Roman" w:cs="Times New Roman"/>
          <w:sz w:val="24"/>
        </w:rPr>
        <w:t xml:space="preserve"> were surprised but concerned.  The Parish Council reserve</w:t>
      </w:r>
      <w:r w:rsidR="008F5B06">
        <w:rPr>
          <w:rFonts w:ascii="Times New Roman" w:eastAsia="Times New Roman" w:hAnsi="Times New Roman" w:cs="Times New Roman"/>
          <w:sz w:val="24"/>
        </w:rPr>
        <w:t>s the right to respond if this information is incorrect.</w:t>
      </w:r>
    </w:p>
    <w:p w14:paraId="2B08870D" w14:textId="77777777" w:rsidR="006975D6" w:rsidRPr="006975D6" w:rsidRDefault="006975D6" w:rsidP="006975D6">
      <w:pPr>
        <w:spacing w:after="0" w:line="249" w:lineRule="auto"/>
        <w:ind w:left="1285" w:hanging="10"/>
        <w:jc w:val="both"/>
      </w:pPr>
    </w:p>
    <w:p w14:paraId="45ECD255" w14:textId="77777777" w:rsidR="000934DF" w:rsidRDefault="00E70C6C">
      <w:pPr>
        <w:spacing w:after="0"/>
        <w:ind w:left="1320"/>
      </w:pPr>
      <w:r>
        <w:rPr>
          <w:rFonts w:ascii="Arial" w:eastAsia="Arial" w:hAnsi="Arial" w:cs="Arial"/>
          <w:b/>
        </w:rPr>
        <w:t>Planning application number:</w:t>
      </w:r>
      <w:r>
        <w:rPr>
          <w:rFonts w:ascii="Arial" w:eastAsia="Arial" w:hAnsi="Arial" w:cs="Arial"/>
        </w:rPr>
        <w:t xml:space="preserve"> 38/25/00008/PKR. </w:t>
      </w:r>
      <w:r>
        <w:rPr>
          <w:rFonts w:ascii="Arial" w:eastAsia="Arial" w:hAnsi="Arial" w:cs="Arial"/>
          <w:b/>
        </w:rPr>
        <w:t>Proposal:</w:t>
      </w:r>
      <w:r>
        <w:rPr>
          <w:rFonts w:ascii="Arial" w:eastAsia="Arial" w:hAnsi="Arial" w:cs="Arial"/>
        </w:rPr>
        <w:t xml:space="preserve"> Erect a 10x8 x </w:t>
      </w:r>
    </w:p>
    <w:p w14:paraId="294DD63B" w14:textId="148726F2" w:rsidR="000934DF" w:rsidRDefault="00E70C6C">
      <w:pPr>
        <w:spacing w:after="202" w:line="238" w:lineRule="auto"/>
        <w:ind w:left="1315" w:right="583" w:hanging="10"/>
        <w:jc w:val="both"/>
      </w:pPr>
      <w:r>
        <w:rPr>
          <w:rFonts w:ascii="Arial" w:eastAsia="Arial" w:hAnsi="Arial" w:cs="Arial"/>
        </w:rPr>
        <w:t xml:space="preserve">2.5m high standard wooden shed in front of property </w:t>
      </w:r>
      <w:r>
        <w:rPr>
          <w:rFonts w:ascii="Arial" w:eastAsia="Arial" w:hAnsi="Arial" w:cs="Arial"/>
          <w:b/>
        </w:rPr>
        <w:t>Location: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Peppards</w:t>
      </w:r>
      <w:proofErr w:type="spellEnd"/>
      <w:r>
        <w:rPr>
          <w:rFonts w:ascii="Arial" w:eastAsia="Arial" w:hAnsi="Arial" w:cs="Arial"/>
        </w:rPr>
        <w:t xml:space="preserve"> Cottage, High Street, Othery, Bridgwater, Somerset, TA7 0QD</w:t>
      </w:r>
      <w:r w:rsidR="00EA3625">
        <w:rPr>
          <w:rFonts w:ascii="Arial" w:eastAsia="Arial" w:hAnsi="Arial" w:cs="Arial"/>
        </w:rPr>
        <w:t xml:space="preserve">.  </w:t>
      </w:r>
      <w:r w:rsidR="00901432">
        <w:rPr>
          <w:rFonts w:ascii="Arial" w:eastAsia="Arial" w:hAnsi="Arial" w:cs="Arial"/>
        </w:rPr>
        <w:t>The Parish Council supports this application</w:t>
      </w:r>
      <w:r w:rsidR="000A450C">
        <w:rPr>
          <w:rFonts w:ascii="Arial" w:eastAsia="Arial" w:hAnsi="Arial" w:cs="Arial"/>
        </w:rPr>
        <w:t xml:space="preserve"> as in their opinion it makes little difference to the </w:t>
      </w:r>
      <w:r w:rsidR="00B814D8">
        <w:rPr>
          <w:rFonts w:ascii="Arial" w:eastAsia="Arial" w:hAnsi="Arial" w:cs="Arial"/>
        </w:rPr>
        <w:t>street scene and wishes all in a similar position would seek approval from the Council.</w:t>
      </w:r>
      <w:r>
        <w:rPr>
          <w:rFonts w:ascii="Arial" w:eastAsia="Arial" w:hAnsi="Arial" w:cs="Arial"/>
        </w:rPr>
        <w:t xml:space="preserve"> </w:t>
      </w:r>
    </w:p>
    <w:p w14:paraId="2A20569F" w14:textId="6DBFB429" w:rsidR="000934DF" w:rsidRDefault="00E70C6C">
      <w:pPr>
        <w:spacing w:after="234" w:line="238" w:lineRule="auto"/>
        <w:ind w:left="1315" w:right="583" w:hanging="10"/>
        <w:jc w:val="both"/>
      </w:pPr>
      <w:r>
        <w:rPr>
          <w:rFonts w:ascii="Arial" w:eastAsia="Arial" w:hAnsi="Arial" w:cs="Arial"/>
          <w:b/>
        </w:rPr>
        <w:t>Planning application number:</w:t>
      </w:r>
      <w:r>
        <w:rPr>
          <w:rFonts w:ascii="Arial" w:eastAsia="Arial" w:hAnsi="Arial" w:cs="Arial"/>
        </w:rPr>
        <w:t xml:space="preserve"> 38/25/00003/LNE </w:t>
      </w:r>
      <w:r>
        <w:rPr>
          <w:rFonts w:ascii="Arial" w:eastAsia="Arial" w:hAnsi="Arial" w:cs="Arial"/>
          <w:b/>
        </w:rPr>
        <w:t>Proposal:</w:t>
      </w:r>
      <w:r>
        <w:rPr>
          <w:rFonts w:ascii="Arial" w:eastAsia="Arial" w:hAnsi="Arial" w:cs="Arial"/>
        </w:rPr>
        <w:t xml:space="preserve"> Outline application with some matters reserved, for the erection of up to 38 dwellings, erection of 71sqm flexible commercial floor space (Class E), public open space, drainage and associated works. </w:t>
      </w:r>
      <w:r>
        <w:rPr>
          <w:rFonts w:ascii="Arial" w:eastAsia="Arial" w:hAnsi="Arial" w:cs="Arial"/>
          <w:b/>
        </w:rPr>
        <w:t>Location:</w:t>
      </w:r>
      <w:r>
        <w:rPr>
          <w:rFonts w:ascii="Arial" w:eastAsia="Arial" w:hAnsi="Arial" w:cs="Arial"/>
        </w:rPr>
        <w:t xml:space="preserve"> Land North of the A372 and East of New Road, Othery, Bridgwater, Somerset, TA7</w:t>
      </w:r>
      <w:r w:rsidR="00595575">
        <w:rPr>
          <w:rFonts w:ascii="Times New Roman" w:eastAsia="Times New Roman" w:hAnsi="Times New Roman" w:cs="Times New Roman"/>
          <w:sz w:val="24"/>
        </w:rPr>
        <w:t>.</w:t>
      </w:r>
      <w:r w:rsidR="009B7276">
        <w:rPr>
          <w:rFonts w:ascii="Times New Roman" w:eastAsia="Times New Roman" w:hAnsi="Times New Roman" w:cs="Times New Roman"/>
          <w:sz w:val="24"/>
        </w:rPr>
        <w:t xml:space="preserve">  The councillors agree with the comments of the public present </w:t>
      </w:r>
      <w:r w:rsidR="00AD35B3">
        <w:rPr>
          <w:rFonts w:ascii="Times New Roman" w:eastAsia="Times New Roman" w:hAnsi="Times New Roman" w:cs="Times New Roman"/>
          <w:sz w:val="24"/>
        </w:rPr>
        <w:t xml:space="preserve">with </w:t>
      </w:r>
      <w:proofErr w:type="gramStart"/>
      <w:r w:rsidR="009B7276">
        <w:rPr>
          <w:rFonts w:ascii="Times New Roman" w:eastAsia="Times New Roman" w:hAnsi="Times New Roman" w:cs="Times New Roman"/>
          <w:sz w:val="24"/>
        </w:rPr>
        <w:t>all of</w:t>
      </w:r>
      <w:proofErr w:type="gramEnd"/>
      <w:r w:rsidR="009B7276">
        <w:rPr>
          <w:rFonts w:ascii="Times New Roman" w:eastAsia="Times New Roman" w:hAnsi="Times New Roman" w:cs="Times New Roman"/>
          <w:sz w:val="24"/>
        </w:rPr>
        <w:t xml:space="preserve"> </w:t>
      </w:r>
      <w:r w:rsidR="00AD35B3">
        <w:rPr>
          <w:rFonts w:ascii="Times New Roman" w:eastAsia="Times New Roman" w:hAnsi="Times New Roman" w:cs="Times New Roman"/>
          <w:sz w:val="24"/>
        </w:rPr>
        <w:t>the public present</w:t>
      </w:r>
      <w:r w:rsidR="009B7276">
        <w:rPr>
          <w:rFonts w:ascii="Times New Roman" w:eastAsia="Times New Roman" w:hAnsi="Times New Roman" w:cs="Times New Roman"/>
          <w:sz w:val="24"/>
        </w:rPr>
        <w:t xml:space="preserve"> against this speculative application</w:t>
      </w:r>
      <w:r w:rsidR="00127580">
        <w:rPr>
          <w:rFonts w:ascii="Times New Roman" w:eastAsia="Times New Roman" w:hAnsi="Times New Roman" w:cs="Times New Roman"/>
          <w:sz w:val="24"/>
        </w:rPr>
        <w:t xml:space="preserve">.  The </w:t>
      </w:r>
      <w:r w:rsidR="00D2271A">
        <w:rPr>
          <w:rFonts w:ascii="Times New Roman" w:eastAsia="Times New Roman" w:hAnsi="Times New Roman" w:cs="Times New Roman"/>
          <w:sz w:val="24"/>
        </w:rPr>
        <w:t>P</w:t>
      </w:r>
      <w:r w:rsidR="00127580">
        <w:rPr>
          <w:rFonts w:ascii="Times New Roman" w:eastAsia="Times New Roman" w:hAnsi="Times New Roman" w:cs="Times New Roman"/>
          <w:sz w:val="24"/>
        </w:rPr>
        <w:t xml:space="preserve">arish Council are against this </w:t>
      </w:r>
      <w:r w:rsidR="004D57D2">
        <w:rPr>
          <w:rFonts w:ascii="Times New Roman" w:eastAsia="Times New Roman" w:hAnsi="Times New Roman" w:cs="Times New Roman"/>
          <w:sz w:val="24"/>
        </w:rPr>
        <w:t xml:space="preserve">speculative application for the following reasons:  </w:t>
      </w:r>
      <w:r w:rsidR="00D2271A">
        <w:rPr>
          <w:rFonts w:ascii="Times New Roman" w:eastAsia="Times New Roman" w:hAnsi="Times New Roman" w:cs="Times New Roman"/>
          <w:sz w:val="24"/>
        </w:rPr>
        <w:t xml:space="preserve">The access is poor and is not mitigated by the </w:t>
      </w:r>
      <w:proofErr w:type="gramStart"/>
      <w:r w:rsidR="00D2271A">
        <w:rPr>
          <w:rFonts w:ascii="Times New Roman" w:eastAsia="Times New Roman" w:hAnsi="Times New Roman" w:cs="Times New Roman"/>
          <w:sz w:val="24"/>
        </w:rPr>
        <w:t>consultants</w:t>
      </w:r>
      <w:proofErr w:type="gramEnd"/>
      <w:r w:rsidR="0011214F">
        <w:rPr>
          <w:rFonts w:ascii="Times New Roman" w:eastAsia="Times New Roman" w:hAnsi="Times New Roman" w:cs="Times New Roman"/>
          <w:sz w:val="24"/>
        </w:rPr>
        <w:t xml:space="preserve"> comments </w:t>
      </w:r>
      <w:r w:rsidR="009F6198">
        <w:rPr>
          <w:rFonts w:ascii="Times New Roman" w:eastAsia="Times New Roman" w:hAnsi="Times New Roman" w:cs="Times New Roman"/>
          <w:sz w:val="24"/>
        </w:rPr>
        <w:t>and we wait for the Councils Highways comments.</w:t>
      </w:r>
      <w:r w:rsidR="00F60CEA">
        <w:rPr>
          <w:rFonts w:ascii="Times New Roman" w:eastAsia="Times New Roman" w:hAnsi="Times New Roman" w:cs="Times New Roman"/>
          <w:sz w:val="24"/>
        </w:rPr>
        <w:t xml:space="preserve">  The LAP section again needs more detail regarding who will develop it and maintain it </w:t>
      </w:r>
      <w:r w:rsidR="00835B3F">
        <w:rPr>
          <w:rFonts w:ascii="Times New Roman" w:eastAsia="Times New Roman" w:hAnsi="Times New Roman" w:cs="Times New Roman"/>
          <w:sz w:val="24"/>
        </w:rPr>
        <w:t xml:space="preserve">so again very speculative.  There are many houses for sale in the </w:t>
      </w:r>
      <w:proofErr w:type="gramStart"/>
      <w:r w:rsidR="00835B3F">
        <w:rPr>
          <w:rFonts w:ascii="Times New Roman" w:eastAsia="Times New Roman" w:hAnsi="Times New Roman" w:cs="Times New Roman"/>
          <w:sz w:val="24"/>
        </w:rPr>
        <w:t>village</w:t>
      </w:r>
      <w:proofErr w:type="gramEnd"/>
      <w:r w:rsidR="004630E0">
        <w:rPr>
          <w:rFonts w:ascii="Times New Roman" w:eastAsia="Times New Roman" w:hAnsi="Times New Roman" w:cs="Times New Roman"/>
          <w:sz w:val="24"/>
        </w:rPr>
        <w:t xml:space="preserve"> and the idea of 50% affordable housing will never materialise</w:t>
      </w:r>
      <w:r w:rsidR="007547E4">
        <w:rPr>
          <w:rFonts w:ascii="Times New Roman" w:eastAsia="Times New Roman" w:hAnsi="Times New Roman" w:cs="Times New Roman"/>
          <w:sz w:val="24"/>
        </w:rPr>
        <w:t xml:space="preserve"> with many developments missing the 30% objective one the builders get involved.</w:t>
      </w:r>
      <w:r w:rsidR="00944A0A">
        <w:rPr>
          <w:rFonts w:ascii="Times New Roman" w:eastAsia="Times New Roman" w:hAnsi="Times New Roman" w:cs="Times New Roman"/>
          <w:sz w:val="24"/>
        </w:rPr>
        <w:t xml:space="preserve">  The </w:t>
      </w:r>
      <w:r w:rsidR="00944A0A">
        <w:rPr>
          <w:rFonts w:ascii="Times New Roman" w:eastAsia="Times New Roman" w:hAnsi="Times New Roman" w:cs="Times New Roman"/>
          <w:sz w:val="24"/>
        </w:rPr>
        <w:lastRenderedPageBreak/>
        <w:t xml:space="preserve">idea of Othery needing </w:t>
      </w:r>
      <w:proofErr w:type="gramStart"/>
      <w:r w:rsidR="00944A0A">
        <w:rPr>
          <w:rFonts w:ascii="Times New Roman" w:eastAsia="Times New Roman" w:hAnsi="Times New Roman" w:cs="Times New Roman"/>
          <w:sz w:val="24"/>
        </w:rPr>
        <w:t>4 bedroom</w:t>
      </w:r>
      <w:proofErr w:type="gramEnd"/>
      <w:r w:rsidR="00944A0A">
        <w:rPr>
          <w:rFonts w:ascii="Times New Roman" w:eastAsia="Times New Roman" w:hAnsi="Times New Roman" w:cs="Times New Roman"/>
          <w:sz w:val="24"/>
        </w:rPr>
        <w:t xml:space="preserve"> houses</w:t>
      </w:r>
      <w:r w:rsidR="00872AB5">
        <w:rPr>
          <w:rFonts w:ascii="Times New Roman" w:eastAsia="Times New Roman" w:hAnsi="Times New Roman" w:cs="Times New Roman"/>
          <w:sz w:val="24"/>
        </w:rPr>
        <w:t xml:space="preserve"> without any understanding of the needs for the village not a sensible proposal.  </w:t>
      </w:r>
      <w:r w:rsidR="004F1EE0">
        <w:rPr>
          <w:rFonts w:ascii="Times New Roman" w:eastAsia="Times New Roman" w:hAnsi="Times New Roman" w:cs="Times New Roman"/>
          <w:sz w:val="24"/>
        </w:rPr>
        <w:t>The limited information provided is very conflicting.</w:t>
      </w:r>
      <w:r w:rsidR="006C3058"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 w:rsidR="006C3058">
        <w:rPr>
          <w:rFonts w:ascii="Times New Roman" w:eastAsia="Times New Roman" w:hAnsi="Times New Roman" w:cs="Times New Roman"/>
          <w:sz w:val="24"/>
        </w:rPr>
        <w:t>Overall</w:t>
      </w:r>
      <w:proofErr w:type="gramEnd"/>
      <w:r w:rsidR="006C3058">
        <w:rPr>
          <w:rFonts w:ascii="Times New Roman" w:eastAsia="Times New Roman" w:hAnsi="Times New Roman" w:cs="Times New Roman"/>
          <w:sz w:val="24"/>
        </w:rPr>
        <w:t xml:space="preserve"> the </w:t>
      </w:r>
      <w:proofErr w:type="gramStart"/>
      <w:r w:rsidR="006C3058">
        <w:rPr>
          <w:rFonts w:ascii="Times New Roman" w:eastAsia="Times New Roman" w:hAnsi="Times New Roman" w:cs="Times New Roman"/>
          <w:sz w:val="24"/>
        </w:rPr>
        <w:t>paper work</w:t>
      </w:r>
      <w:proofErr w:type="gramEnd"/>
      <w:r w:rsidR="006C3058">
        <w:rPr>
          <w:rFonts w:ascii="Times New Roman" w:eastAsia="Times New Roman" w:hAnsi="Times New Roman" w:cs="Times New Roman"/>
          <w:sz w:val="24"/>
        </w:rPr>
        <w:t xml:space="preserve"> is poor and the design not </w:t>
      </w:r>
      <w:r w:rsidR="008A2199">
        <w:rPr>
          <w:rFonts w:ascii="Times New Roman" w:eastAsia="Times New Roman" w:hAnsi="Times New Roman" w:cs="Times New Roman"/>
          <w:sz w:val="24"/>
        </w:rPr>
        <w:t>fit</w:t>
      </w:r>
      <w:r w:rsidR="006C3058">
        <w:rPr>
          <w:rFonts w:ascii="Times New Roman" w:eastAsia="Times New Roman" w:hAnsi="Times New Roman" w:cs="Times New Roman"/>
          <w:sz w:val="24"/>
        </w:rPr>
        <w:t xml:space="preserve"> for purpose</w:t>
      </w:r>
      <w:r w:rsidR="00981D66">
        <w:rPr>
          <w:rFonts w:ascii="Times New Roman" w:eastAsia="Times New Roman" w:hAnsi="Times New Roman" w:cs="Times New Roman"/>
          <w:sz w:val="24"/>
        </w:rPr>
        <w:t>.</w:t>
      </w:r>
      <w:r w:rsidR="004F1EE0">
        <w:rPr>
          <w:rFonts w:ascii="Times New Roman" w:eastAsia="Times New Roman" w:hAnsi="Times New Roman" w:cs="Times New Roman"/>
          <w:sz w:val="24"/>
        </w:rPr>
        <w:t xml:space="preserve"> </w:t>
      </w:r>
    </w:p>
    <w:p w14:paraId="58714863" w14:textId="6C756090" w:rsidR="00E7202F" w:rsidRDefault="00E70C6C" w:rsidP="00213605">
      <w:pPr>
        <w:numPr>
          <w:ilvl w:val="0"/>
          <w:numId w:val="2"/>
        </w:numPr>
        <w:spacing w:after="0" w:line="247" w:lineRule="auto"/>
        <w:ind w:left="573" w:right="421" w:hanging="573"/>
        <w:jc w:val="both"/>
      </w:pPr>
      <w:r w:rsidRPr="00364196">
        <w:rPr>
          <w:rFonts w:ascii="Times New Roman" w:eastAsia="Times New Roman" w:hAnsi="Times New Roman" w:cs="Times New Roman"/>
          <w:b/>
          <w:sz w:val="24"/>
          <w:u w:val="single" w:color="000000"/>
        </w:rPr>
        <w:t>Urgent Matters at the discretion of the Chairman</w:t>
      </w:r>
      <w:r w:rsidRPr="00364196">
        <w:rPr>
          <w:rFonts w:ascii="Times New Roman" w:eastAsia="Times New Roman" w:hAnsi="Times New Roman" w:cs="Times New Roman"/>
          <w:b/>
          <w:sz w:val="24"/>
        </w:rPr>
        <w:t>:</w:t>
      </w:r>
      <w:r w:rsidRPr="00364196">
        <w:rPr>
          <w:rFonts w:ascii="Times New Roman" w:eastAsia="Times New Roman" w:hAnsi="Times New Roman" w:cs="Times New Roman"/>
          <w:sz w:val="24"/>
        </w:rPr>
        <w:t xml:space="preserve">  </w:t>
      </w:r>
      <w:r w:rsidRPr="0036419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A548F" w:rsidRPr="00364196">
        <w:rPr>
          <w:rFonts w:ascii="Times New Roman" w:eastAsia="Times New Roman" w:hAnsi="Times New Roman" w:cs="Times New Roman"/>
          <w:bCs/>
          <w:sz w:val="24"/>
        </w:rPr>
        <w:t>Cllr Atherton updated the meeting regarding the Community Speed Watch which had to be suspended because of the new 20 mph scheme in the centre of the village.</w:t>
      </w:r>
      <w:r w:rsidR="004F6C6B" w:rsidRPr="00364196">
        <w:rPr>
          <w:rFonts w:ascii="Times New Roman" w:eastAsia="Times New Roman" w:hAnsi="Times New Roman" w:cs="Times New Roman"/>
          <w:bCs/>
          <w:sz w:val="24"/>
        </w:rPr>
        <w:t xml:space="preserve">  </w:t>
      </w:r>
      <w:r w:rsidR="0030347C" w:rsidRPr="00364196">
        <w:rPr>
          <w:rFonts w:ascii="Times New Roman" w:eastAsia="Times New Roman" w:hAnsi="Times New Roman" w:cs="Times New Roman"/>
          <w:bCs/>
          <w:sz w:val="24"/>
        </w:rPr>
        <w:t>Cllr Atherton will get data from the two SIDS and if the results show that the new 20 mph limit is having little effect the Parish</w:t>
      </w:r>
      <w:r w:rsidR="00481E86" w:rsidRPr="00364196">
        <w:rPr>
          <w:rFonts w:ascii="Times New Roman" w:eastAsia="Times New Roman" w:hAnsi="Times New Roman" w:cs="Times New Roman"/>
          <w:bCs/>
          <w:sz w:val="24"/>
        </w:rPr>
        <w:t xml:space="preserve"> Council will have reason to have a </w:t>
      </w:r>
      <w:r w:rsidR="00A77500" w:rsidRPr="00364196">
        <w:rPr>
          <w:rFonts w:ascii="Times New Roman" w:eastAsia="Times New Roman" w:hAnsi="Times New Roman" w:cs="Times New Roman"/>
          <w:bCs/>
          <w:sz w:val="24"/>
        </w:rPr>
        <w:t>speed</w:t>
      </w:r>
      <w:r w:rsidR="00481E86" w:rsidRPr="00364196">
        <w:rPr>
          <w:rFonts w:ascii="Times New Roman" w:eastAsia="Times New Roman" w:hAnsi="Times New Roman" w:cs="Times New Roman"/>
          <w:bCs/>
          <w:sz w:val="24"/>
        </w:rPr>
        <w:t xml:space="preserve"> watch within the new speed limit area as in general the 20 mph areas across the country </w:t>
      </w:r>
      <w:r w:rsidR="00E01082" w:rsidRPr="00364196">
        <w:rPr>
          <w:rFonts w:ascii="Times New Roman" w:eastAsia="Times New Roman" w:hAnsi="Times New Roman" w:cs="Times New Roman"/>
          <w:bCs/>
          <w:sz w:val="24"/>
        </w:rPr>
        <w:t xml:space="preserve">are called </w:t>
      </w:r>
      <w:proofErr w:type="spellStart"/>
      <w:r w:rsidR="00E01082" w:rsidRPr="00364196">
        <w:rPr>
          <w:rFonts w:ascii="Times New Roman" w:eastAsia="Times New Roman" w:hAnsi="Times New Roman" w:cs="Times New Roman"/>
          <w:bCs/>
          <w:sz w:val="24"/>
        </w:rPr>
        <w:t>self regulating</w:t>
      </w:r>
      <w:proofErr w:type="spellEnd"/>
      <w:r w:rsidR="00E01082" w:rsidRPr="00364196">
        <w:rPr>
          <w:rFonts w:ascii="Times New Roman" w:eastAsia="Times New Roman" w:hAnsi="Times New Roman" w:cs="Times New Roman"/>
          <w:bCs/>
          <w:sz w:val="24"/>
        </w:rPr>
        <w:t xml:space="preserve"> areas.</w:t>
      </w:r>
      <w:r w:rsidR="00C25DFB" w:rsidRPr="00364196">
        <w:rPr>
          <w:rFonts w:ascii="Times New Roman" w:eastAsia="Times New Roman" w:hAnsi="Times New Roman" w:cs="Times New Roman"/>
          <w:bCs/>
          <w:sz w:val="24"/>
        </w:rPr>
        <w:t xml:space="preserve">  The impression from the members of the public present is that the sp</w:t>
      </w:r>
      <w:r w:rsidR="00A77500" w:rsidRPr="00364196">
        <w:rPr>
          <w:rFonts w:ascii="Times New Roman" w:eastAsia="Times New Roman" w:hAnsi="Times New Roman" w:cs="Times New Roman"/>
          <w:bCs/>
          <w:sz w:val="24"/>
        </w:rPr>
        <w:t>eed increases in the evening.</w:t>
      </w:r>
      <w:r w:rsidR="00364196" w:rsidRPr="00364196">
        <w:rPr>
          <w:rFonts w:ascii="Times New Roman" w:eastAsia="Times New Roman" w:hAnsi="Times New Roman" w:cs="Times New Roman"/>
          <w:bCs/>
          <w:sz w:val="24"/>
        </w:rPr>
        <w:t xml:space="preserve">  The </w:t>
      </w:r>
      <w:r w:rsidR="00EA0F79" w:rsidRPr="00364196">
        <w:rPr>
          <w:rFonts w:ascii="Times New Roman" w:eastAsia="Times New Roman" w:hAnsi="Times New Roman" w:cs="Times New Roman"/>
          <w:bCs/>
          <w:sz w:val="24"/>
        </w:rPr>
        <w:t>S</w:t>
      </w:r>
      <w:r w:rsidR="00EA0F79">
        <w:rPr>
          <w:rFonts w:ascii="Times New Roman" w:eastAsia="Times New Roman" w:hAnsi="Times New Roman" w:cs="Times New Roman"/>
          <w:bCs/>
          <w:sz w:val="24"/>
        </w:rPr>
        <w:t>peed</w:t>
      </w:r>
      <w:r w:rsidR="00364196">
        <w:rPr>
          <w:rFonts w:ascii="Times New Roman" w:eastAsia="Times New Roman" w:hAnsi="Times New Roman" w:cs="Times New Roman"/>
          <w:bCs/>
          <w:sz w:val="24"/>
        </w:rPr>
        <w:t xml:space="preserve"> watch now has a new site to work from</w:t>
      </w:r>
      <w:r w:rsidR="00EA0F79">
        <w:rPr>
          <w:rFonts w:ascii="Times New Roman" w:eastAsia="Times New Roman" w:hAnsi="Times New Roman" w:cs="Times New Roman"/>
          <w:bCs/>
          <w:sz w:val="24"/>
        </w:rPr>
        <w:t xml:space="preserve"> as it </w:t>
      </w:r>
      <w:proofErr w:type="gramStart"/>
      <w:r w:rsidR="00EA0F79">
        <w:rPr>
          <w:rFonts w:ascii="Times New Roman" w:eastAsia="Times New Roman" w:hAnsi="Times New Roman" w:cs="Times New Roman"/>
          <w:bCs/>
          <w:sz w:val="24"/>
        </w:rPr>
        <w:t>has to</w:t>
      </w:r>
      <w:proofErr w:type="gramEnd"/>
      <w:r w:rsidR="00EA0F79">
        <w:rPr>
          <w:rFonts w:ascii="Times New Roman" w:eastAsia="Times New Roman" w:hAnsi="Times New Roman" w:cs="Times New Roman"/>
          <w:bCs/>
          <w:sz w:val="24"/>
        </w:rPr>
        <w:t xml:space="preserve"> be approved by Avon and Somerset </w:t>
      </w:r>
      <w:proofErr w:type="gramStart"/>
      <w:r w:rsidR="00EA0F79">
        <w:rPr>
          <w:rFonts w:ascii="Times New Roman" w:eastAsia="Times New Roman" w:hAnsi="Times New Roman" w:cs="Times New Roman"/>
          <w:bCs/>
          <w:sz w:val="24"/>
        </w:rPr>
        <w:t>Police</w:t>
      </w:r>
      <w:proofErr w:type="gramEnd"/>
      <w:r w:rsidR="004E1396">
        <w:rPr>
          <w:rFonts w:ascii="Times New Roman" w:eastAsia="Times New Roman" w:hAnsi="Times New Roman" w:cs="Times New Roman"/>
          <w:bCs/>
          <w:sz w:val="24"/>
        </w:rPr>
        <w:t xml:space="preserve"> but Cllr Atherton </w:t>
      </w:r>
      <w:r w:rsidR="00E7202F">
        <w:rPr>
          <w:rFonts w:ascii="Times New Roman" w:eastAsia="Times New Roman" w:hAnsi="Times New Roman" w:cs="Times New Roman"/>
          <w:bCs/>
          <w:sz w:val="24"/>
        </w:rPr>
        <w:t>would still like more members to help manage the speed watch.</w:t>
      </w:r>
    </w:p>
    <w:p w14:paraId="25A341B5" w14:textId="77777777" w:rsidR="00E7202F" w:rsidRPr="00213605" w:rsidRDefault="00E7202F" w:rsidP="00E7202F">
      <w:pPr>
        <w:spacing w:after="0" w:line="247" w:lineRule="auto"/>
        <w:rPr>
          <w:rFonts w:ascii="Times New Roman" w:hAnsi="Times New Roman" w:cs="Times New Roman"/>
          <w:sz w:val="24"/>
        </w:rPr>
      </w:pPr>
    </w:p>
    <w:p w14:paraId="7F06AC25" w14:textId="74D2E5F6" w:rsidR="003679BD" w:rsidRPr="00213605" w:rsidRDefault="003679BD" w:rsidP="008A2199">
      <w:pPr>
        <w:spacing w:after="0" w:line="247" w:lineRule="auto"/>
        <w:ind w:left="570" w:right="421"/>
        <w:jc w:val="both"/>
        <w:rPr>
          <w:rFonts w:ascii="Times New Roman" w:hAnsi="Times New Roman" w:cs="Times New Roman"/>
          <w:sz w:val="24"/>
        </w:rPr>
      </w:pPr>
      <w:r w:rsidRPr="00213605">
        <w:rPr>
          <w:rFonts w:ascii="Times New Roman" w:hAnsi="Times New Roman" w:cs="Times New Roman"/>
          <w:sz w:val="24"/>
        </w:rPr>
        <w:t xml:space="preserve">Members of Othery present have concerns because they never see </w:t>
      </w:r>
      <w:r w:rsidR="00F93F5A" w:rsidRPr="00213605">
        <w:rPr>
          <w:rFonts w:ascii="Times New Roman" w:hAnsi="Times New Roman" w:cs="Times New Roman"/>
          <w:sz w:val="24"/>
        </w:rPr>
        <w:t>any police walking around in the village and when the police are challenged it is because Othery is a low crime area</w:t>
      </w:r>
      <w:r w:rsidR="00213605" w:rsidRPr="00213605">
        <w:rPr>
          <w:rFonts w:ascii="Times New Roman" w:hAnsi="Times New Roman" w:cs="Times New Roman"/>
          <w:sz w:val="24"/>
        </w:rPr>
        <w:t xml:space="preserve"> and yet they pay the same police aspect of the Council Tax.</w:t>
      </w:r>
    </w:p>
    <w:p w14:paraId="267ED936" w14:textId="77777777" w:rsidR="00213605" w:rsidRPr="00213605" w:rsidRDefault="00213605" w:rsidP="003679BD">
      <w:pPr>
        <w:spacing w:after="0" w:line="247" w:lineRule="auto"/>
        <w:ind w:left="570"/>
        <w:rPr>
          <w:rFonts w:ascii="Times New Roman" w:hAnsi="Times New Roman" w:cs="Times New Roman"/>
          <w:sz w:val="24"/>
        </w:rPr>
      </w:pPr>
    </w:p>
    <w:p w14:paraId="062E82CF" w14:textId="5BA8DCA4" w:rsidR="000934DF" w:rsidRDefault="00E70C6C" w:rsidP="00364196">
      <w:pPr>
        <w:numPr>
          <w:ilvl w:val="0"/>
          <w:numId w:val="2"/>
        </w:numPr>
        <w:spacing w:after="6074" w:line="248" w:lineRule="auto"/>
        <w:ind w:hanging="570"/>
      </w:pPr>
      <w:r w:rsidRPr="00364196">
        <w:rPr>
          <w:rFonts w:ascii="Times New Roman" w:eastAsia="Times New Roman" w:hAnsi="Times New Roman" w:cs="Times New Roman"/>
          <w:b/>
          <w:sz w:val="24"/>
        </w:rPr>
        <w:t>Date and time of the next meeting: Monday 8</w:t>
      </w:r>
      <w:r w:rsidRPr="00364196">
        <w:rPr>
          <w:rFonts w:ascii="Times New Roman" w:eastAsia="Times New Roman" w:hAnsi="Times New Roman" w:cs="Times New Roman"/>
          <w:b/>
          <w:vertAlign w:val="superscript"/>
        </w:rPr>
        <w:t>th</w:t>
      </w:r>
      <w:r w:rsidRPr="00364196">
        <w:rPr>
          <w:rFonts w:ascii="Times New Roman" w:eastAsia="Times New Roman" w:hAnsi="Times New Roman" w:cs="Times New Roman"/>
          <w:b/>
          <w:sz w:val="24"/>
        </w:rPr>
        <w:t xml:space="preserve"> September 2025 7:30 Parish Council Meeting. </w:t>
      </w:r>
    </w:p>
    <w:p w14:paraId="415D0542" w14:textId="77777777" w:rsidR="000934DF" w:rsidRDefault="00E70C6C">
      <w:pPr>
        <w:spacing w:after="0"/>
        <w:ind w:left="2"/>
        <w:jc w:val="center"/>
      </w:pPr>
      <w:r>
        <w:t xml:space="preserve">1 </w:t>
      </w:r>
    </w:p>
    <w:p w14:paraId="289F8873" w14:textId="77777777" w:rsidR="000934DF" w:rsidRDefault="00E70C6C">
      <w:pPr>
        <w:spacing w:after="0"/>
      </w:pPr>
      <w:r>
        <w:t xml:space="preserve"> </w:t>
      </w:r>
    </w:p>
    <w:sectPr w:rsidR="000934DF">
      <w:pgSz w:w="11920" w:h="16840"/>
      <w:pgMar w:top="1440" w:right="1151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14B85"/>
    <w:multiLevelType w:val="hybridMultilevel"/>
    <w:tmpl w:val="46361D4C"/>
    <w:lvl w:ilvl="0" w:tplc="5DB456CA">
      <w:start w:val="1"/>
      <w:numFmt w:val="decimal"/>
      <w:lvlText w:val="%1"/>
      <w:lvlJc w:val="left"/>
      <w:pPr>
        <w:ind w:left="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72B2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E5B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DACC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44F6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649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6A43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EB1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A8C9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0C0DD1"/>
    <w:multiLevelType w:val="hybridMultilevel"/>
    <w:tmpl w:val="622A7950"/>
    <w:lvl w:ilvl="0" w:tplc="4E1CE994">
      <w:start w:val="5"/>
      <w:numFmt w:val="decimal"/>
      <w:lvlText w:val="%1"/>
      <w:lvlJc w:val="left"/>
      <w:pPr>
        <w:ind w:left="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EB9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D6CF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825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02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63C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D447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B21B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B295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4914751">
    <w:abstractNumId w:val="0"/>
  </w:num>
  <w:num w:numId="2" w16cid:durableId="1012995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4DF"/>
    <w:rsid w:val="00093345"/>
    <w:rsid w:val="000934DF"/>
    <w:rsid w:val="000A0ADB"/>
    <w:rsid w:val="000A450C"/>
    <w:rsid w:val="000B2AD9"/>
    <w:rsid w:val="0011214F"/>
    <w:rsid w:val="00127580"/>
    <w:rsid w:val="001A7256"/>
    <w:rsid w:val="001B343D"/>
    <w:rsid w:val="00213605"/>
    <w:rsid w:val="00247C3E"/>
    <w:rsid w:val="002536BC"/>
    <w:rsid w:val="0030347C"/>
    <w:rsid w:val="00364196"/>
    <w:rsid w:val="003679BD"/>
    <w:rsid w:val="003C78A1"/>
    <w:rsid w:val="00411C12"/>
    <w:rsid w:val="004630E0"/>
    <w:rsid w:val="00475650"/>
    <w:rsid w:val="00475FB0"/>
    <w:rsid w:val="00481E86"/>
    <w:rsid w:val="004C6AE8"/>
    <w:rsid w:val="004D57D2"/>
    <w:rsid w:val="004E1396"/>
    <w:rsid w:val="004F1EE0"/>
    <w:rsid w:val="004F6C6B"/>
    <w:rsid w:val="00595575"/>
    <w:rsid w:val="0065781E"/>
    <w:rsid w:val="006975D6"/>
    <w:rsid w:val="006C3058"/>
    <w:rsid w:val="006F2285"/>
    <w:rsid w:val="007547E4"/>
    <w:rsid w:val="00764188"/>
    <w:rsid w:val="007A548F"/>
    <w:rsid w:val="008106AE"/>
    <w:rsid w:val="00835B3F"/>
    <w:rsid w:val="00872AB5"/>
    <w:rsid w:val="008A2199"/>
    <w:rsid w:val="008F5B06"/>
    <w:rsid w:val="00901432"/>
    <w:rsid w:val="00925B3D"/>
    <w:rsid w:val="009342D7"/>
    <w:rsid w:val="00944A0A"/>
    <w:rsid w:val="009600C8"/>
    <w:rsid w:val="00981D66"/>
    <w:rsid w:val="009B7276"/>
    <w:rsid w:val="009E759C"/>
    <w:rsid w:val="009F6198"/>
    <w:rsid w:val="00A36C99"/>
    <w:rsid w:val="00A77500"/>
    <w:rsid w:val="00AD35B3"/>
    <w:rsid w:val="00B00199"/>
    <w:rsid w:val="00B242B0"/>
    <w:rsid w:val="00B814D8"/>
    <w:rsid w:val="00B91812"/>
    <w:rsid w:val="00BC3C57"/>
    <w:rsid w:val="00C25DFB"/>
    <w:rsid w:val="00CE77D4"/>
    <w:rsid w:val="00D077A3"/>
    <w:rsid w:val="00D2271A"/>
    <w:rsid w:val="00DF2E59"/>
    <w:rsid w:val="00E01082"/>
    <w:rsid w:val="00E70C6C"/>
    <w:rsid w:val="00E7202F"/>
    <w:rsid w:val="00EA0F79"/>
    <w:rsid w:val="00EA3625"/>
    <w:rsid w:val="00EB49AC"/>
    <w:rsid w:val="00F27DC0"/>
    <w:rsid w:val="00F60CEA"/>
    <w:rsid w:val="00F7190E"/>
    <w:rsid w:val="00F9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67BF7"/>
  <w15:docId w15:val="{C51B22BE-F688-4EF7-B208-517F0063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7190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190E"/>
    <w:rPr>
      <w:rFonts w:ascii="Consolas" w:eastAsia="Calibri" w:hAnsi="Consolas" w:cs="Calibri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0B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planning agenda.docx</dc:title>
  <dc:subject/>
  <dc:creator>John Swayne</dc:creator>
  <cp:keywords/>
  <cp:lastModifiedBy>John Swayne</cp:lastModifiedBy>
  <cp:revision>2</cp:revision>
  <dcterms:created xsi:type="dcterms:W3CDTF">2025-09-01T12:12:00Z</dcterms:created>
  <dcterms:modified xsi:type="dcterms:W3CDTF">2025-09-01T12:12:00Z</dcterms:modified>
</cp:coreProperties>
</file>